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3.4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</w:t>
      </w:r>
      <w:r w:rsidRPr="00750A3A">
        <w:rPr>
          <w:rFonts w:ascii="Times New Roman" w:hAnsi="Times New Roman" w:cs="Times New Roman"/>
          <w:sz w:val="28"/>
          <w:szCs w:val="28"/>
        </w:rPr>
        <w:t>ернеу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тұрақтандырғыштары</w:t>
      </w:r>
      <w:proofErr w:type="spellEnd"/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3.4.1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</w:t>
      </w:r>
      <w:r w:rsidRPr="00750A3A">
        <w:rPr>
          <w:rFonts w:ascii="Times New Roman" w:hAnsi="Times New Roman" w:cs="Times New Roman"/>
          <w:sz w:val="28"/>
          <w:szCs w:val="28"/>
        </w:rPr>
        <w:t>ұмыстың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3.4.1.1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</w:t>
      </w:r>
      <w:r w:rsidRPr="00750A3A">
        <w:rPr>
          <w:rFonts w:ascii="Times New Roman" w:hAnsi="Times New Roman" w:cs="Times New Roman"/>
          <w:sz w:val="28"/>
          <w:szCs w:val="28"/>
        </w:rPr>
        <w:t>ұрақтандырғыштың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3.4.1.2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</w:t>
      </w:r>
      <w:r w:rsidRPr="00750A3A">
        <w:rPr>
          <w:rFonts w:ascii="Times New Roman" w:hAnsi="Times New Roman" w:cs="Times New Roman"/>
          <w:sz w:val="28"/>
          <w:szCs w:val="28"/>
        </w:rPr>
        <w:t>артылай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өткізгіш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сынау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3.4.1.3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Ф</w:t>
      </w:r>
      <w:r w:rsidRPr="00750A3A">
        <w:rPr>
          <w:rFonts w:ascii="Times New Roman" w:hAnsi="Times New Roman" w:cs="Times New Roman"/>
          <w:sz w:val="28"/>
          <w:szCs w:val="28"/>
        </w:rPr>
        <w:t>еррорезонансты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сынау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3.4.2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Н</w:t>
      </w:r>
      <w:r w:rsidRPr="00750A3A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ережелер</w:t>
      </w:r>
      <w:proofErr w:type="spellEnd"/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U1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қоректендіргіш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желісінің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өзгерген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U2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кернеуінің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шығыстық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қысқыштарында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тұрақтылықты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ұстап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тұруға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қоректендіргіш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қабылдағыш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Zн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жүктемесі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қосылатын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автоматика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(3.</w:t>
      </w:r>
      <w:proofErr w:type="gramStart"/>
      <w:r w:rsidRPr="00750A3A">
        <w:rPr>
          <w:rFonts w:ascii="Times New Roman" w:hAnsi="Times New Roman" w:cs="Times New Roman"/>
          <w:sz w:val="28"/>
          <w:szCs w:val="28"/>
        </w:rPr>
        <w:t>11</w:t>
      </w:r>
      <w:proofErr w:type="gramEnd"/>
      <w:r w:rsidRPr="00750A3A">
        <w:rPr>
          <w:rFonts w:ascii="Times New Roman" w:hAnsi="Times New Roman" w:cs="Times New Roman"/>
          <w:sz w:val="28"/>
          <w:szCs w:val="28"/>
        </w:rPr>
        <w:t xml:space="preserve"> а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).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Тұрақтандырғыштардың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реттеуіштері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компенсациялық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тұрақтандырғыштар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параметрлік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тұрақтандырғыштар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реттеуіштерде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U2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элементімен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өлшейді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эталондық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калибрленген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кернеумен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салыстырады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Эталондық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өлшенген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кернеулер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айырмашылықты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күшейтеді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шығысындағы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шама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қалатындай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қорек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көзіне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элементті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1-өлшеу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2-күшейткіш, 3-басқару элементі,4-атқару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Параметрлік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тұрақтандырғыштарда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тізбектерінің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өтетін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токтарға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кернеуге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параметрлерін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өзгертеді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бареттерлер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стабилитрондар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өткізгіш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термисторлар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трансформаторлар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қаныққан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магнит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өткізгіші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дроссельдер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сызықсыз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атауына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Автоматика мен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телемеханикада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параметрлік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; кремний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тұрақтандырғыштары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бар;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өткізгіш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триодтары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бар;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феррорезонанстық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тұрақтандырғыштар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3.11-суретте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стабилитронға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лавин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токтың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бар Д кремний стабилитроны бар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стабилизатордың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(3.11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стабилитрон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тізбегіне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балласты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резисторды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енгізсе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rн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тізбегін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жалғаса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берсе,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кернеуінің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Uст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Іс1-ден Іс2-ге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ток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өзгереді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ал Д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тұрақтандырғышындағы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демек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жүктемеде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Токтың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lastRenderedPageBreak/>
        <w:t>өзгеруіне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rб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балласты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резисторында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4879CC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Кремний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тұрақтандырғыштар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токтарға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тогының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ұлғаюы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триодта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күшейткіштермен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3.11 д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суретінде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триодында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ток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</w:p>
    <w:p w:rsidR="00750A3A" w:rsidRPr="00750A3A" w:rsidRDefault="00750A3A" w:rsidP="00750A3A">
      <w:pPr>
        <w:ind w:left="2124" w:firstLine="708"/>
        <w:rPr>
          <w:rFonts w:ascii="Times New Roman" w:hAnsi="Times New Roman" w:cs="Times New Roman"/>
          <w:sz w:val="28"/>
        </w:rPr>
      </w:pPr>
      <w:r w:rsidRPr="00750A3A">
        <w:rPr>
          <w:rFonts w:ascii="Times New Roman" w:hAnsi="Times New Roman" w:cs="Times New Roman"/>
          <w:sz w:val="28"/>
        </w:rPr>
        <w:t xml:space="preserve">— → </w:t>
      </w:r>
      <w:proofErr w:type="spellStart"/>
      <w:r w:rsidRPr="00750A3A">
        <w:rPr>
          <w:rFonts w:ascii="Times New Roman" w:hAnsi="Times New Roman" w:cs="Times New Roman"/>
          <w:sz w:val="28"/>
        </w:rPr>
        <w:t>R</w:t>
      </w:r>
      <w:r w:rsidRPr="00750A3A">
        <w:rPr>
          <w:rFonts w:ascii="Times New Roman" w:hAnsi="Times New Roman" w:cs="Times New Roman"/>
          <w:sz w:val="28"/>
          <w:vertAlign w:val="subscript"/>
        </w:rPr>
        <w:t>б</w:t>
      </w:r>
      <w:proofErr w:type="spellEnd"/>
      <w:r w:rsidRPr="00750A3A">
        <w:rPr>
          <w:rFonts w:ascii="Times New Roman" w:hAnsi="Times New Roman" w:cs="Times New Roman"/>
          <w:sz w:val="28"/>
        </w:rPr>
        <w:t xml:space="preserve"> → Д → </w:t>
      </w:r>
      <w:r w:rsidRPr="00750A3A">
        <w:rPr>
          <w:rFonts w:ascii="Times New Roman" w:hAnsi="Times New Roman" w:cs="Times New Roman"/>
          <w:b/>
          <w:bCs/>
          <w:sz w:val="28"/>
        </w:rPr>
        <w:t>БЭ(Т)</w:t>
      </w:r>
      <w:r w:rsidRPr="00750A3A">
        <w:rPr>
          <w:rFonts w:ascii="Times New Roman" w:hAnsi="Times New Roman" w:cs="Times New Roman"/>
          <w:sz w:val="28"/>
        </w:rPr>
        <w:t xml:space="preserve"> → +.</w:t>
      </w:r>
    </w:p>
    <w:p w:rsidR="00750A3A" w:rsidRPr="00750A3A" w:rsidRDefault="00750A3A" w:rsidP="00750A3A">
      <w:pPr>
        <w:ind w:left="2124" w:firstLine="708"/>
        <w:rPr>
          <w:rFonts w:ascii="Times New Roman" w:hAnsi="Times New Roman" w:cs="Times New Roman"/>
          <w:sz w:val="28"/>
        </w:rPr>
      </w:pP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Триод т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ток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тізбегін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құрады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:</w:t>
      </w:r>
    </w:p>
    <w:p w:rsidR="00750A3A" w:rsidRPr="00750A3A" w:rsidRDefault="00750A3A" w:rsidP="00750A3A">
      <w:pPr>
        <w:jc w:val="center"/>
        <w:rPr>
          <w:rFonts w:ascii="Times New Roman" w:hAnsi="Times New Roman" w:cs="Times New Roman"/>
          <w:sz w:val="28"/>
        </w:rPr>
      </w:pPr>
      <w:r w:rsidRPr="00750A3A">
        <w:rPr>
          <w:rFonts w:ascii="Times New Roman" w:hAnsi="Times New Roman" w:cs="Times New Roman"/>
          <w:sz w:val="28"/>
        </w:rPr>
        <w:t xml:space="preserve">— → </w:t>
      </w:r>
      <w:proofErr w:type="spellStart"/>
      <w:r w:rsidRPr="00750A3A">
        <w:rPr>
          <w:rFonts w:ascii="Times New Roman" w:hAnsi="Times New Roman" w:cs="Times New Roman"/>
          <w:sz w:val="28"/>
        </w:rPr>
        <w:t>R</w:t>
      </w:r>
      <w:r w:rsidRPr="00750A3A">
        <w:rPr>
          <w:rFonts w:ascii="Times New Roman" w:hAnsi="Times New Roman" w:cs="Times New Roman"/>
          <w:sz w:val="28"/>
          <w:vertAlign w:val="subscript"/>
        </w:rPr>
        <w:t>б</w:t>
      </w:r>
      <w:proofErr w:type="spellEnd"/>
      <w:r w:rsidRPr="00750A3A">
        <w:rPr>
          <w:rFonts w:ascii="Times New Roman" w:hAnsi="Times New Roman" w:cs="Times New Roman"/>
          <w:sz w:val="28"/>
        </w:rPr>
        <w:t xml:space="preserve"> → КЭ(Т) →+.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 wp14:anchorId="1C8A1679" wp14:editId="788CEAF5">
            <wp:extent cx="4953000" cy="6056894"/>
            <wp:effectExtent l="0" t="0" r="0" b="1270"/>
            <wp:docPr id="3" name="Рисунок 3" descr="Рис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 3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6056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3.11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тұрақтандырғыштардың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принциптік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сұлбалары</w:t>
      </w:r>
      <w:proofErr w:type="spellEnd"/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кірісіндегі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ұлғаюы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стабилитрон д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токтың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ұлғаюына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т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ашылуына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rб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резисторындағы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төмендеуіне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0A3A">
        <w:rPr>
          <w:rFonts w:ascii="Times New Roman" w:hAnsi="Times New Roman" w:cs="Times New Roman"/>
          <w:sz w:val="28"/>
          <w:szCs w:val="28"/>
        </w:rPr>
        <w:t>Uст</w:t>
      </w:r>
      <w:proofErr w:type="spellEnd"/>
      <w:proofErr w:type="gramEnd"/>
      <w:r w:rsidRPr="00750A3A">
        <w:rPr>
          <w:rFonts w:ascii="Times New Roman" w:hAnsi="Times New Roman" w:cs="Times New Roman"/>
          <w:sz w:val="28"/>
          <w:szCs w:val="28"/>
        </w:rPr>
        <w:t xml:space="preserve"> а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тұрақтылығының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rн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жүктемесін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ұстап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тұруға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3.11-суретте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rн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жүктемесінің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токтары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істеуге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триодтағы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схемада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қалыпта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ТЗ триоды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:</w:t>
      </w:r>
    </w:p>
    <w:p w:rsidR="00750A3A" w:rsidRPr="00750A3A" w:rsidRDefault="00750A3A" w:rsidP="00750A3A">
      <w:pPr>
        <w:jc w:val="center"/>
        <w:rPr>
          <w:rFonts w:ascii="Times New Roman" w:hAnsi="Times New Roman" w:cs="Times New Roman"/>
          <w:sz w:val="28"/>
        </w:rPr>
      </w:pPr>
      <w:r w:rsidRPr="00750A3A">
        <w:rPr>
          <w:rFonts w:ascii="Times New Roman" w:hAnsi="Times New Roman" w:cs="Times New Roman"/>
          <w:sz w:val="28"/>
        </w:rPr>
        <w:t xml:space="preserve">— → </w:t>
      </w:r>
      <w:proofErr w:type="spellStart"/>
      <w:r w:rsidRPr="00750A3A">
        <w:rPr>
          <w:rFonts w:ascii="Times New Roman" w:hAnsi="Times New Roman" w:cs="Times New Roman"/>
          <w:sz w:val="28"/>
        </w:rPr>
        <w:t>R</w:t>
      </w:r>
      <w:r w:rsidRPr="00750A3A">
        <w:rPr>
          <w:rFonts w:ascii="Times New Roman" w:hAnsi="Times New Roman" w:cs="Times New Roman"/>
          <w:sz w:val="28"/>
          <w:vertAlign w:val="subscript"/>
        </w:rPr>
        <w:t>б</w:t>
      </w:r>
      <w:proofErr w:type="spellEnd"/>
      <w:r w:rsidRPr="00750A3A">
        <w:rPr>
          <w:rFonts w:ascii="Times New Roman" w:hAnsi="Times New Roman" w:cs="Times New Roman"/>
          <w:sz w:val="28"/>
        </w:rPr>
        <w:t xml:space="preserve"> → Д → </w:t>
      </w:r>
      <w:r w:rsidRPr="00750A3A">
        <w:rPr>
          <w:rFonts w:ascii="Times New Roman" w:hAnsi="Times New Roman" w:cs="Times New Roman"/>
          <w:b/>
          <w:bCs/>
          <w:sz w:val="28"/>
        </w:rPr>
        <w:t>БЭ(Т3)</w:t>
      </w:r>
      <w:r w:rsidRPr="00750A3A">
        <w:rPr>
          <w:rFonts w:ascii="Times New Roman" w:hAnsi="Times New Roman" w:cs="Times New Roman"/>
          <w:sz w:val="28"/>
        </w:rPr>
        <w:t xml:space="preserve"> → +</w:t>
      </w:r>
    </w:p>
    <w:p w:rsidR="00750A3A" w:rsidRPr="00750A3A" w:rsidRDefault="00750A3A" w:rsidP="00750A3A">
      <w:pPr>
        <w:pStyle w:val="21"/>
      </w:pP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Т2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ашылуын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: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</w:p>
    <w:p w:rsidR="00750A3A" w:rsidRPr="00750A3A" w:rsidRDefault="00750A3A" w:rsidP="00750A3A">
      <w:pPr>
        <w:jc w:val="center"/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>+ → ЭК(Т3) →</w:t>
      </w:r>
      <w:r w:rsidRPr="00750A3A">
        <w:rPr>
          <w:rFonts w:ascii="Times New Roman" w:hAnsi="Times New Roman" w:cs="Times New Roman"/>
          <w:b/>
          <w:bCs/>
          <w:sz w:val="28"/>
          <w:szCs w:val="28"/>
        </w:rPr>
        <w:t>БЭ(Т2)</w:t>
      </w:r>
      <w:r w:rsidRPr="00750A3A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R</w:t>
      </w:r>
      <w:r w:rsidRPr="00750A3A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→ —.</w:t>
      </w:r>
    </w:p>
    <w:p w:rsidR="00750A3A" w:rsidRPr="00750A3A" w:rsidRDefault="00750A3A" w:rsidP="00750A3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Т2 триоды Т1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ашылуын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:</w:t>
      </w:r>
    </w:p>
    <w:p w:rsidR="00750A3A" w:rsidRPr="00750A3A" w:rsidRDefault="00750A3A" w:rsidP="00750A3A">
      <w:pPr>
        <w:jc w:val="center"/>
        <w:rPr>
          <w:rFonts w:ascii="Times New Roman" w:hAnsi="Times New Roman" w:cs="Times New Roman"/>
          <w:sz w:val="28"/>
        </w:rPr>
      </w:pPr>
      <w:r w:rsidRPr="00750A3A">
        <w:rPr>
          <w:rFonts w:ascii="Times New Roman" w:hAnsi="Times New Roman" w:cs="Times New Roman"/>
          <w:sz w:val="28"/>
        </w:rPr>
        <w:t xml:space="preserve">— → </w:t>
      </w:r>
      <w:proofErr w:type="spellStart"/>
      <w:r w:rsidRPr="00750A3A">
        <w:rPr>
          <w:rFonts w:ascii="Times New Roman" w:hAnsi="Times New Roman" w:cs="Times New Roman"/>
          <w:sz w:val="28"/>
        </w:rPr>
        <w:t>R</w:t>
      </w:r>
      <w:r w:rsidRPr="00750A3A">
        <w:rPr>
          <w:rFonts w:ascii="Times New Roman" w:hAnsi="Times New Roman" w:cs="Times New Roman"/>
          <w:sz w:val="28"/>
          <w:vertAlign w:val="subscript"/>
        </w:rPr>
        <w:t>б</w:t>
      </w:r>
      <w:proofErr w:type="spellEnd"/>
      <w:r w:rsidRPr="00750A3A">
        <w:rPr>
          <w:rFonts w:ascii="Times New Roman" w:hAnsi="Times New Roman" w:cs="Times New Roman"/>
          <w:sz w:val="28"/>
        </w:rPr>
        <w:t xml:space="preserve"> → ЭК(Т2) → </w:t>
      </w:r>
      <w:r w:rsidRPr="00750A3A">
        <w:rPr>
          <w:rFonts w:ascii="Times New Roman" w:hAnsi="Times New Roman" w:cs="Times New Roman"/>
          <w:b/>
          <w:bCs/>
          <w:sz w:val="28"/>
        </w:rPr>
        <w:t>БЭ(Т1)</w:t>
      </w:r>
      <w:r w:rsidRPr="00750A3A">
        <w:rPr>
          <w:rFonts w:ascii="Times New Roman" w:hAnsi="Times New Roman" w:cs="Times New Roman"/>
          <w:sz w:val="28"/>
        </w:rPr>
        <w:t xml:space="preserve"> → +,</w:t>
      </w:r>
    </w:p>
    <w:p w:rsidR="00750A3A" w:rsidRPr="00750A3A" w:rsidRDefault="00750A3A" w:rsidP="00750A3A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rб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балласты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резистордағы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төмендеуін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:</w:t>
      </w:r>
    </w:p>
    <w:p w:rsidR="00750A3A" w:rsidRPr="00750A3A" w:rsidRDefault="00750A3A" w:rsidP="00750A3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50A3A" w:rsidRPr="00750A3A" w:rsidRDefault="00750A3A" w:rsidP="00750A3A">
      <w:pPr>
        <w:jc w:val="center"/>
        <w:rPr>
          <w:rFonts w:ascii="Times New Roman" w:hAnsi="Times New Roman" w:cs="Times New Roman"/>
          <w:sz w:val="28"/>
        </w:rPr>
      </w:pPr>
      <w:r w:rsidRPr="00750A3A">
        <w:rPr>
          <w:rFonts w:ascii="Times New Roman" w:hAnsi="Times New Roman" w:cs="Times New Roman"/>
          <w:sz w:val="28"/>
        </w:rPr>
        <w:t xml:space="preserve">— → </w:t>
      </w:r>
      <w:proofErr w:type="spellStart"/>
      <w:r w:rsidRPr="00750A3A">
        <w:rPr>
          <w:rFonts w:ascii="Times New Roman" w:hAnsi="Times New Roman" w:cs="Times New Roman"/>
          <w:b/>
          <w:bCs/>
          <w:sz w:val="28"/>
        </w:rPr>
        <w:t>R</w:t>
      </w:r>
      <w:r w:rsidRPr="00750A3A">
        <w:rPr>
          <w:rFonts w:ascii="Times New Roman" w:hAnsi="Times New Roman" w:cs="Times New Roman"/>
          <w:b/>
          <w:bCs/>
          <w:sz w:val="28"/>
          <w:vertAlign w:val="subscript"/>
        </w:rPr>
        <w:t>б</w:t>
      </w:r>
      <w:proofErr w:type="spellEnd"/>
      <w:r w:rsidRPr="00750A3A">
        <w:rPr>
          <w:rFonts w:ascii="Times New Roman" w:hAnsi="Times New Roman" w:cs="Times New Roman"/>
          <w:sz w:val="28"/>
        </w:rPr>
        <w:t xml:space="preserve"> → КЭ(Т1) → +.</w:t>
      </w:r>
    </w:p>
    <w:p w:rsidR="00750A3A" w:rsidRPr="00750A3A" w:rsidRDefault="00750A3A" w:rsidP="00750A3A">
      <w:pPr>
        <w:jc w:val="both"/>
        <w:rPr>
          <w:rFonts w:ascii="Times New Roman" w:hAnsi="Times New Roman" w:cs="Times New Roman"/>
          <w:sz w:val="28"/>
        </w:rPr>
      </w:pPr>
      <w:r w:rsidRPr="00750A3A">
        <w:rPr>
          <w:rFonts w:ascii="Times New Roman" w:hAnsi="Times New Roman" w:cs="Times New Roman"/>
          <w:noProof/>
          <w:sz w:val="28"/>
        </w:rPr>
        <w:drawing>
          <wp:inline distT="0" distB="0" distL="0" distR="0" wp14:anchorId="161A9272" wp14:editId="1470CCE6">
            <wp:extent cx="5362575" cy="3314700"/>
            <wp:effectExtent l="0" t="0" r="9525" b="0"/>
            <wp:docPr id="2" name="Рисунок 2" descr="Рис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 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3.12-зертханалық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кернеуінің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Uс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триодтардың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ашылу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өзгереді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rб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балласты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резисторындағы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құлауының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rн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жүктемесіндегі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3.12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суретте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Тр2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қорек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трансформаторынан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Т1, Т2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триодтарын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Д1—Д4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күштік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түзеткішінен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Т3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триодындағы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кернеуінің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көзінен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элементтерден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тұрақтандырғышының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Стабилизация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сипаттамасын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кернеуінің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ЛАТР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Тр1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трансформаторымен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lastRenderedPageBreak/>
        <w:t>Схеманың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.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ток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тізбегі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:</w:t>
      </w:r>
    </w:p>
    <w:p w:rsidR="00750A3A" w:rsidRP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</w:p>
    <w:p w:rsidR="00750A3A" w:rsidRPr="00750A3A" w:rsidRDefault="00750A3A" w:rsidP="00750A3A">
      <w:pPr>
        <w:jc w:val="center"/>
        <w:rPr>
          <w:rFonts w:ascii="Times New Roman" w:hAnsi="Times New Roman" w:cs="Times New Roman"/>
          <w:sz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>— → Д5</w:t>
      </w:r>
      <w:r w:rsidRPr="00750A3A">
        <w:rPr>
          <w:rFonts w:ascii="Times New Roman" w:hAnsi="Times New Roman" w:cs="Times New Roman"/>
          <w:sz w:val="28"/>
          <w:szCs w:val="28"/>
        </w:rPr>
        <w:sym w:font="Symbol" w:char="00B8"/>
      </w:r>
      <w:r w:rsidRPr="00750A3A">
        <w:rPr>
          <w:rFonts w:ascii="Times New Roman" w:hAnsi="Times New Roman" w:cs="Times New Roman"/>
          <w:sz w:val="28"/>
          <w:szCs w:val="28"/>
        </w:rPr>
        <w:t xml:space="preserve">Д8 → R1→ </w:t>
      </w:r>
      <w:r w:rsidRPr="00750A3A">
        <w:rPr>
          <w:rFonts w:ascii="Times New Roman" w:hAnsi="Times New Roman" w:cs="Times New Roman"/>
          <w:b/>
          <w:bCs/>
          <w:sz w:val="28"/>
          <w:szCs w:val="28"/>
        </w:rPr>
        <w:t>Д9, Д10</w:t>
      </w:r>
      <w:r w:rsidRPr="00750A3A">
        <w:rPr>
          <w:rFonts w:ascii="Times New Roman" w:hAnsi="Times New Roman" w:cs="Times New Roman"/>
          <w:sz w:val="28"/>
          <w:szCs w:val="28"/>
        </w:rPr>
        <w:t xml:space="preserve"> → + Д5</w:t>
      </w:r>
      <w:r w:rsidRPr="00750A3A">
        <w:rPr>
          <w:rFonts w:ascii="Times New Roman" w:hAnsi="Times New Roman" w:cs="Times New Roman"/>
          <w:sz w:val="28"/>
          <w:szCs w:val="28"/>
        </w:rPr>
        <w:sym w:font="Symbol" w:char="00B8"/>
      </w:r>
      <w:r w:rsidRPr="00750A3A">
        <w:rPr>
          <w:rFonts w:ascii="Times New Roman" w:hAnsi="Times New Roman" w:cs="Times New Roman"/>
          <w:sz w:val="28"/>
          <w:szCs w:val="28"/>
        </w:rPr>
        <w:t>Д8.</w:t>
      </w:r>
    </w:p>
    <w:p w:rsidR="00750A3A" w:rsidRDefault="00750A3A" w:rsidP="00750A3A">
      <w:pPr>
        <w:jc w:val="both"/>
        <w:rPr>
          <w:rFonts w:ascii="Times New Roman" w:hAnsi="Times New Roman" w:cs="Times New Roman"/>
          <w:sz w:val="28"/>
        </w:rPr>
      </w:pPr>
      <w:r w:rsidRPr="00750A3A">
        <w:rPr>
          <w:rFonts w:ascii="Times New Roman" w:hAnsi="Times New Roman" w:cs="Times New Roman"/>
          <w:sz w:val="28"/>
        </w:rPr>
        <w:t xml:space="preserve">Д9, Д10 </w:t>
      </w:r>
      <w:proofErr w:type="spellStart"/>
      <w:r w:rsidRPr="00750A3A">
        <w:rPr>
          <w:rFonts w:ascii="Times New Roman" w:hAnsi="Times New Roman" w:cs="Times New Roman"/>
          <w:sz w:val="28"/>
        </w:rPr>
        <w:t>стабилитрондарында</w:t>
      </w:r>
      <w:proofErr w:type="spellEnd"/>
      <w:r w:rsidRPr="00750A3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</w:rPr>
        <w:t>төмендеуі</w:t>
      </w:r>
      <w:proofErr w:type="spellEnd"/>
      <w:r w:rsidRPr="00750A3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</w:rPr>
        <w:t>пайда</w:t>
      </w:r>
      <w:proofErr w:type="spellEnd"/>
      <w:r w:rsidRPr="00750A3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</w:rPr>
        <w:t>болады</w:t>
      </w:r>
      <w:proofErr w:type="spellEnd"/>
      <w:r w:rsidRPr="00750A3A">
        <w:rPr>
          <w:rFonts w:ascii="Times New Roman" w:hAnsi="Times New Roman" w:cs="Times New Roman"/>
          <w:sz w:val="28"/>
        </w:rPr>
        <w:t>:</w:t>
      </w:r>
    </w:p>
    <w:p w:rsidR="00750A3A" w:rsidRPr="00750A3A" w:rsidRDefault="00750A3A" w:rsidP="00750A3A">
      <w:pPr>
        <w:jc w:val="both"/>
        <w:rPr>
          <w:rFonts w:ascii="Times New Roman" w:hAnsi="Times New Roman" w:cs="Times New Roman"/>
          <w:sz w:val="28"/>
        </w:rPr>
      </w:pPr>
    </w:p>
    <w:p w:rsidR="00750A3A" w:rsidRDefault="00750A3A" w:rsidP="00750A3A">
      <w:pPr>
        <w:jc w:val="center"/>
        <w:rPr>
          <w:sz w:val="28"/>
        </w:rPr>
      </w:pPr>
      <w:r w:rsidRPr="008A13A7">
        <w:rPr>
          <w:sz w:val="28"/>
          <w:szCs w:val="28"/>
        </w:rPr>
        <w:t xml:space="preserve">—Д9, Д10 → </w:t>
      </w:r>
      <w:r w:rsidRPr="008A13A7">
        <w:rPr>
          <w:b/>
          <w:bCs/>
          <w:sz w:val="28"/>
          <w:szCs w:val="28"/>
        </w:rPr>
        <w:t>БЭ (Т3)</w:t>
      </w:r>
      <w:r w:rsidRPr="008A13A7">
        <w:rPr>
          <w:sz w:val="28"/>
          <w:szCs w:val="28"/>
        </w:rPr>
        <w:t xml:space="preserve"> → R2 → + Д9, Д10.</w:t>
      </w:r>
    </w:p>
    <w:p w:rsid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r w:rsidRPr="00750A3A">
        <w:rPr>
          <w:rFonts w:ascii="Times New Roman" w:hAnsi="Times New Roman" w:cs="Times New Roman"/>
          <w:sz w:val="28"/>
          <w:szCs w:val="28"/>
        </w:rPr>
        <w:t xml:space="preserve">R2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резисторында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Uэт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эталондық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құлдырауын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жасайтын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ТЗ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триодынан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ток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ағады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:</w:t>
      </w:r>
    </w:p>
    <w:p w:rsid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</w:p>
    <w:p w:rsidR="00750A3A" w:rsidRDefault="00750A3A" w:rsidP="00750A3A">
      <w:pPr>
        <w:jc w:val="center"/>
        <w:rPr>
          <w:sz w:val="28"/>
        </w:rPr>
      </w:pPr>
      <w:r>
        <w:rPr>
          <w:sz w:val="28"/>
        </w:rPr>
        <w:t>—Д5</w:t>
      </w:r>
      <w:r>
        <w:rPr>
          <w:sz w:val="28"/>
        </w:rPr>
        <w:sym w:font="Symbol" w:char="00B8"/>
      </w:r>
      <w:r>
        <w:rPr>
          <w:sz w:val="28"/>
        </w:rPr>
        <w:t>Д8 → КЭ (Т3) → R2 (</w:t>
      </w:r>
      <w:proofErr w:type="spellStart"/>
      <w:r>
        <w:rPr>
          <w:b/>
          <w:bCs/>
          <w:sz w:val="28"/>
        </w:rPr>
        <w:t>U</w:t>
      </w:r>
      <w:r>
        <w:rPr>
          <w:b/>
          <w:bCs/>
          <w:sz w:val="28"/>
          <w:vertAlign w:val="subscript"/>
        </w:rPr>
        <w:t>эт</w:t>
      </w:r>
      <w:proofErr w:type="spellEnd"/>
      <w:r>
        <w:rPr>
          <w:sz w:val="28"/>
        </w:rPr>
        <w:t xml:space="preserve">) →  + Д5 </w:t>
      </w:r>
      <w:r>
        <w:rPr>
          <w:sz w:val="28"/>
        </w:rPr>
        <w:sym w:font="Symbol" w:char="00B8"/>
      </w:r>
      <w:r>
        <w:rPr>
          <w:sz w:val="28"/>
        </w:rPr>
        <w:t xml:space="preserve"> Д8.</w:t>
      </w:r>
    </w:p>
    <w:p w:rsidR="00750A3A" w:rsidRDefault="00750A3A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түзеткіштің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Д5-Д8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өссе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R1 балласты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резисторындағы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демек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uэт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эталондық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өзгермейді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uв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кернеуімен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Т1, Т2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триодтар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базаларының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тізбегінде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0A3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50A3A">
        <w:rPr>
          <w:rFonts w:ascii="Times New Roman" w:hAnsi="Times New Roman" w:cs="Times New Roman"/>
          <w:sz w:val="28"/>
          <w:szCs w:val="28"/>
        </w:rPr>
        <w:t>:</w:t>
      </w:r>
    </w:p>
    <w:p w:rsidR="00750A3A" w:rsidRDefault="00750A3A" w:rsidP="00750A3A">
      <w:pPr>
        <w:jc w:val="center"/>
        <w:rPr>
          <w:sz w:val="28"/>
        </w:rPr>
      </w:pPr>
      <w:r>
        <w:rPr>
          <w:sz w:val="28"/>
        </w:rPr>
        <w:t xml:space="preserve">― </w:t>
      </w:r>
      <w:proofErr w:type="spellStart"/>
      <w:r>
        <w:rPr>
          <w:sz w:val="28"/>
        </w:rPr>
        <w:t>U</w:t>
      </w:r>
      <w:r>
        <w:rPr>
          <w:sz w:val="28"/>
          <w:vertAlign w:val="subscript"/>
        </w:rPr>
        <w:t>эт</w:t>
      </w:r>
      <w:proofErr w:type="spellEnd"/>
      <w:r>
        <w:rPr>
          <w:sz w:val="28"/>
        </w:rPr>
        <w:t xml:space="preserve"> → </w:t>
      </w:r>
      <w:r>
        <w:rPr>
          <w:b/>
          <w:bCs/>
          <w:sz w:val="28"/>
        </w:rPr>
        <w:t>ББЭЭ (Т1, Т2)</w:t>
      </w:r>
      <w:r>
        <w:rPr>
          <w:sz w:val="28"/>
        </w:rPr>
        <w:t xml:space="preserve"> → Пр2 → R3(</w:t>
      </w:r>
      <w:proofErr w:type="spellStart"/>
      <w:r>
        <w:rPr>
          <w:sz w:val="28"/>
        </w:rPr>
        <w:t>U</w:t>
      </w:r>
      <w:r>
        <w:rPr>
          <w:sz w:val="28"/>
          <w:vertAlign w:val="subscript"/>
        </w:rPr>
        <w:t>вых</w:t>
      </w:r>
      <w:proofErr w:type="spellEnd"/>
      <w:r>
        <w:rPr>
          <w:sz w:val="28"/>
        </w:rPr>
        <w:t xml:space="preserve">) → + </w:t>
      </w:r>
      <w:proofErr w:type="spellStart"/>
      <w:r>
        <w:rPr>
          <w:sz w:val="28"/>
        </w:rPr>
        <w:t>U</w:t>
      </w:r>
      <w:r>
        <w:rPr>
          <w:sz w:val="28"/>
          <w:vertAlign w:val="subscript"/>
        </w:rPr>
        <w:t>эт</w:t>
      </w:r>
      <w:proofErr w:type="spellEnd"/>
      <w:r>
        <w:rPr>
          <w:sz w:val="28"/>
        </w:rPr>
        <w:t>.</w:t>
      </w:r>
    </w:p>
    <w:p w:rsidR="00750A3A" w:rsidRDefault="00426AC7" w:rsidP="00750A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6AC7">
        <w:rPr>
          <w:rFonts w:ascii="Times New Roman" w:hAnsi="Times New Roman" w:cs="Times New Roman"/>
          <w:sz w:val="28"/>
          <w:szCs w:val="28"/>
        </w:rPr>
        <w:t>U</w:t>
      </w:r>
      <w:proofErr w:type="gramStart"/>
      <w:r w:rsidRPr="00426AC7">
        <w:rPr>
          <w:rFonts w:ascii="Times New Roman" w:hAnsi="Times New Roman" w:cs="Times New Roman"/>
          <w:sz w:val="28"/>
          <w:szCs w:val="28"/>
        </w:rPr>
        <w:t>эт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&gt;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426AC7">
        <w:rPr>
          <w:rFonts w:ascii="Times New Roman" w:hAnsi="Times New Roman" w:cs="Times New Roman"/>
          <w:sz w:val="28"/>
          <w:szCs w:val="28"/>
        </w:rPr>
        <w:t>вых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Т1, Т2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триодтары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Uвых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ете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күйде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:</w:t>
      </w:r>
    </w:p>
    <w:p w:rsidR="00426AC7" w:rsidRPr="00426AC7" w:rsidRDefault="00426AC7" w:rsidP="00750A3A">
      <w:pPr>
        <w:rPr>
          <w:rFonts w:ascii="Times New Roman" w:hAnsi="Times New Roman" w:cs="Times New Roman"/>
          <w:sz w:val="28"/>
          <w:szCs w:val="28"/>
        </w:rPr>
      </w:pPr>
    </w:p>
    <w:p w:rsidR="00426AC7" w:rsidRDefault="00426AC7" w:rsidP="00426AC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>― Д1</w:t>
      </w:r>
      <w:r w:rsidRPr="00426AC7">
        <w:rPr>
          <w:rFonts w:ascii="Times New Roman" w:hAnsi="Times New Roman" w:cs="Times New Roman"/>
          <w:sz w:val="28"/>
          <w:szCs w:val="28"/>
        </w:rPr>
        <w:sym w:font="Symbol" w:char="00B8"/>
      </w:r>
      <w:r w:rsidRPr="00426AC7">
        <w:rPr>
          <w:rFonts w:ascii="Times New Roman" w:hAnsi="Times New Roman" w:cs="Times New Roman"/>
          <w:sz w:val="28"/>
          <w:szCs w:val="28"/>
        </w:rPr>
        <w:t>Д4 → ККЭЭ(Т1, Т 2) → Пр2 → R3(</w:t>
      </w:r>
      <w:proofErr w:type="spellStart"/>
      <w:r w:rsidRPr="00426AC7">
        <w:rPr>
          <w:rFonts w:ascii="Times New Roman" w:hAnsi="Times New Roman" w:cs="Times New Roman"/>
          <w:b/>
          <w:bCs/>
          <w:sz w:val="28"/>
          <w:szCs w:val="28"/>
        </w:rPr>
        <w:t>U</w:t>
      </w:r>
      <w:r w:rsidRPr="00426AC7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вых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) → Др1→ + Д1</w:t>
      </w:r>
      <w:r w:rsidRPr="00426AC7">
        <w:rPr>
          <w:rFonts w:ascii="Times New Roman" w:hAnsi="Times New Roman" w:cs="Times New Roman"/>
          <w:sz w:val="28"/>
          <w:szCs w:val="28"/>
        </w:rPr>
        <w:sym w:font="Symbol" w:char="00B8"/>
      </w:r>
      <w:r w:rsidRPr="00426AC7">
        <w:rPr>
          <w:rFonts w:ascii="Times New Roman" w:hAnsi="Times New Roman" w:cs="Times New Roman"/>
          <w:sz w:val="28"/>
          <w:szCs w:val="28"/>
        </w:rPr>
        <w:t>Д4.</w:t>
      </w:r>
    </w:p>
    <w:p w:rsidR="00426AC7" w:rsidRPr="00426AC7" w:rsidRDefault="00426AC7" w:rsidP="00426AC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Uвых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өссе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Т1, Т2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триодтарының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базалық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тогы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жабылуын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демек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кернеуінің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тұрақтылығын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ұстап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тұруды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Схема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қоректендіруші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3.13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суретте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феррорезонанстық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кестесі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қаныққан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өзекшесі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бар 1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дроссельден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 с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конденсаторынан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қанықтығы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бар 2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трансформатордан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Конденсатордың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есігі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бар дроссель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тізбегінде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ток резонансы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таңдалынды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Трансформатордың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орамасы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дроссель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орамасы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тізбектелген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zн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жүктемесінің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тізбегіне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кестесінен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,&gt;,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тізбегіндегі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:</w:t>
      </w:r>
    </w:p>
    <w:p w:rsidR="00426AC7" w:rsidRDefault="00426AC7" w:rsidP="00426AC7">
      <w:pPr>
        <w:ind w:left="2832" w:firstLine="708"/>
        <w:rPr>
          <w:sz w:val="28"/>
        </w:rPr>
      </w:pPr>
      <w:r>
        <w:rPr>
          <w:position w:val="-18"/>
          <w:sz w:val="28"/>
        </w:rPr>
        <w:object w:dxaOrig="1800" w:dyaOrig="5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27.45pt" o:ole="">
            <v:imagedata r:id="rId6" o:title=""/>
          </v:shape>
          <o:OLEObject Type="Embed" ProgID="Equation.3" ShapeID="_x0000_i1025" DrawAspect="Content" ObjectID="_1647183734" r:id="rId7"/>
        </w:objec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U2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кернеуінің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әдісімен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шектерде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U1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қуат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кернеуінің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өзгерісі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Zн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тізбегіндегі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U2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өзгеріссіз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Феррорезонансты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өзекшелердің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қималары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үшжіпті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өзекшеде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Стержендердің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қанықтығы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орамдардың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санымен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саңылауларымен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реттелуі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тұрақтандырғыштардың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тұрақтандырудың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диапазоны ±20-30%,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к.п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д. = 8085%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</w:rPr>
        <w:drawing>
          <wp:inline distT="0" distB="0" distL="0" distR="0" wp14:anchorId="4DCE23EF" wp14:editId="78457657">
            <wp:extent cx="5687829" cy="5780314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879" cy="578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13 –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сурет-Феррорезонанстық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сынау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3.4.3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Pr="00426AC7">
        <w:rPr>
          <w:rFonts w:ascii="Times New Roman" w:hAnsi="Times New Roman" w:cs="Times New Roman"/>
          <w:sz w:val="28"/>
          <w:szCs w:val="28"/>
        </w:rPr>
        <w:t>ұмысты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өткізгіш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сынау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схема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(3.13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кіруіне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желінің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v1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вольтметрін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тр1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автотрансформаторын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қосады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шығуында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v2 вольтметр, а амперметр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rн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жүктемесі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көзделеді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сынаудың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кірісіндегі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кернеуімен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v1 = f (V2)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тәуелділігін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V1 = f (V2)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3.4-К</w:t>
      </w:r>
      <w:r w:rsidRPr="00426AC7">
        <w:rPr>
          <w:rFonts w:ascii="Times New Roman" w:hAnsi="Times New Roman" w:cs="Times New Roman"/>
          <w:sz w:val="28"/>
          <w:szCs w:val="28"/>
        </w:rPr>
        <w:t xml:space="preserve">ернеудің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өзгеру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116"/>
        <w:gridCol w:w="3116"/>
        <w:gridCol w:w="3113"/>
      </w:tblGrid>
      <w:tr w:rsidR="00426AC7" w:rsidTr="004D51C7">
        <w:trPr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pStyle w:val="1"/>
              <w:rPr>
                <w:rFonts w:eastAsia="Arial Unicode MS"/>
                <w:szCs w:val="18"/>
              </w:rPr>
            </w:pPr>
            <w:r>
              <w:t>V1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pStyle w:val="1"/>
              <w:rPr>
                <w:rFonts w:eastAsia="Arial Unicode MS"/>
                <w:szCs w:val="18"/>
              </w:rPr>
            </w:pPr>
            <w:r>
              <w:t>V2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А</w:t>
            </w:r>
          </w:p>
        </w:tc>
      </w:tr>
      <w:tr w:rsidR="00426AC7" w:rsidTr="004D51C7">
        <w:trPr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</w:p>
        </w:tc>
      </w:tr>
    </w:tbl>
    <w:p w:rsid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С-0,28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феррорезонансты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сынау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3.13 Б-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схеманы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жинайды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 К-50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жиынтығын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аспапқа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Автотрансформатордың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қозғалтқышын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0-ге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орнатылады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қоректі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қозғалумен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V1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аспабы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бекітеді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аспаптардың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жазады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3.5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кестеге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сипаттамасын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</w:p>
    <w:p w:rsid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3.5-кесте-тұрақтандырғыштың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аспаптар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көрсеткіштерінің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556"/>
        <w:gridCol w:w="1556"/>
        <w:gridCol w:w="1561"/>
        <w:gridCol w:w="1552"/>
        <w:gridCol w:w="1558"/>
        <w:gridCol w:w="1562"/>
      </w:tblGrid>
      <w:tr w:rsidR="00426AC7" w:rsidTr="004D51C7">
        <w:trPr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pStyle w:val="1"/>
              <w:rPr>
                <w:rFonts w:eastAsia="Arial Unicode MS"/>
                <w:szCs w:val="18"/>
              </w:rPr>
            </w:pPr>
            <w:r>
              <w:t>V1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pStyle w:val="1"/>
              <w:rPr>
                <w:rFonts w:eastAsia="Arial Unicode MS"/>
                <w:szCs w:val="18"/>
              </w:rPr>
            </w:pPr>
            <w:r>
              <w:rPr>
                <w:szCs w:val="18"/>
              </w:rPr>
              <w:t>А1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W1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pStyle w:val="2"/>
              <w:rPr>
                <w:szCs w:val="18"/>
              </w:rPr>
            </w:pPr>
            <w:r>
              <w:t>V2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pStyle w:val="1"/>
              <w:rPr>
                <w:rFonts w:eastAsia="Arial Unicode MS"/>
                <w:szCs w:val="18"/>
              </w:rPr>
            </w:pPr>
            <w:r>
              <w:rPr>
                <w:szCs w:val="18"/>
              </w:rPr>
              <w:t>А2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W2</w:t>
            </w:r>
          </w:p>
        </w:tc>
      </w:tr>
      <w:tr w:rsidR="00426AC7" w:rsidTr="004D51C7">
        <w:trPr>
          <w:jc w:val="center"/>
        </w:trPr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C7" w:rsidRDefault="00426AC7" w:rsidP="004D51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8"/>
              </w:rPr>
            </w:pPr>
          </w:p>
        </w:tc>
      </w:tr>
    </w:tbl>
    <w:p w:rsid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3.4.4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аспаптар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lastRenderedPageBreak/>
        <w:t xml:space="preserve">1)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өткізгіш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тұрақтандырғышқа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өткізгіш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тұрақтандырғышқа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).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2) С-0,28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3) К-50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Аспаптары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>4) ЛАТР-2.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>5) Амперметр М4200, 0-10 А.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6) М493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Ампервольтметрі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жарықтандыру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шамдары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36 В, 100 Вт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220 В, 200 Вт.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8)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қосқыш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сымдар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3.4.5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есептің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тұрақтандырғыштар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әрекетінің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схемалары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P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тұрақтандырғыштарды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сынау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кестелерді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графиктерді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.</w:t>
      </w:r>
    </w:p>
    <w:p w:rsidR="00426AC7" w:rsidRDefault="00426AC7" w:rsidP="00426AC7">
      <w:pPr>
        <w:rPr>
          <w:rFonts w:ascii="Times New Roman" w:hAnsi="Times New Roman" w:cs="Times New Roman"/>
          <w:sz w:val="28"/>
          <w:szCs w:val="28"/>
        </w:rPr>
      </w:pPr>
      <w:r w:rsidRPr="00426AC7">
        <w:rPr>
          <w:rFonts w:ascii="Times New Roman" w:hAnsi="Times New Roman" w:cs="Times New Roman"/>
          <w:sz w:val="28"/>
          <w:szCs w:val="28"/>
        </w:rPr>
        <w:t xml:space="preserve">3) С-0,28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тұрақтандырғыш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К. к. к.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формула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6AC7">
        <w:rPr>
          <w:rFonts w:ascii="Times New Roman" w:hAnsi="Times New Roman" w:cs="Times New Roman"/>
          <w:sz w:val="28"/>
          <w:szCs w:val="28"/>
        </w:rPr>
        <w:t>анықталсын</w:t>
      </w:r>
      <w:proofErr w:type="spellEnd"/>
      <w:r w:rsidRPr="00426AC7">
        <w:rPr>
          <w:rFonts w:ascii="Times New Roman" w:hAnsi="Times New Roman" w:cs="Times New Roman"/>
          <w:sz w:val="28"/>
          <w:szCs w:val="28"/>
        </w:rPr>
        <w:t>:</w:t>
      </w:r>
    </w:p>
    <w:p w:rsidR="00FE7EDC" w:rsidRDefault="00FE7EDC" w:rsidP="00FE7EDC">
      <w:pPr>
        <w:jc w:val="center"/>
        <w:rPr>
          <w:sz w:val="28"/>
        </w:rPr>
      </w:pPr>
      <w:r>
        <w:rPr>
          <w:position w:val="-28"/>
          <w:sz w:val="28"/>
        </w:rPr>
        <w:object w:dxaOrig="1620" w:dyaOrig="720">
          <v:shape id="_x0000_i1026" type="#_x0000_t75" style="width:81.45pt;height:36pt" o:ole="">
            <v:imagedata r:id="rId9" o:title=""/>
          </v:shape>
          <o:OLEObject Type="Embed" ProgID="Equation.3" ShapeID="_x0000_i1026" DrawAspect="Content" ObjectID="_1647183735" r:id="rId10"/>
        </w:object>
      </w:r>
    </w:p>
    <w:p w:rsidR="00FE7EDC" w:rsidRPr="00750A3A" w:rsidRDefault="00FE7EDC" w:rsidP="00FE7E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E7EDC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FE7EDC">
        <w:rPr>
          <w:rFonts w:ascii="Times New Roman" w:hAnsi="Times New Roman" w:cs="Times New Roman"/>
          <w:sz w:val="28"/>
          <w:szCs w:val="28"/>
        </w:rPr>
        <w:t xml:space="preserve"> W1 </w:t>
      </w:r>
      <w:proofErr w:type="spellStart"/>
      <w:r w:rsidRPr="00FE7ED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E7EDC">
        <w:rPr>
          <w:rFonts w:ascii="Times New Roman" w:hAnsi="Times New Roman" w:cs="Times New Roman"/>
          <w:sz w:val="28"/>
          <w:szCs w:val="28"/>
        </w:rPr>
        <w:t xml:space="preserve"> W2 — </w:t>
      </w:r>
      <w:proofErr w:type="spellStart"/>
      <w:r w:rsidRPr="00FE7EDC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FE7E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7EDC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FE7E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7EDC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E7EDC">
        <w:rPr>
          <w:rFonts w:ascii="Times New Roman" w:hAnsi="Times New Roman" w:cs="Times New Roman"/>
          <w:sz w:val="28"/>
          <w:szCs w:val="28"/>
        </w:rPr>
        <w:t xml:space="preserve"> Ваттметр </w:t>
      </w:r>
      <w:proofErr w:type="spellStart"/>
      <w:r w:rsidRPr="00FE7EDC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FE7EDC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FE7EDC" w:rsidRPr="00750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65D"/>
    <w:rsid w:val="00426AC7"/>
    <w:rsid w:val="004879CC"/>
    <w:rsid w:val="005E165D"/>
    <w:rsid w:val="00750A3A"/>
    <w:rsid w:val="00FE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1E2E6"/>
  <w15:chartTrackingRefBased/>
  <w15:docId w15:val="{11BDD14F-9ADD-40C2-BE05-621D71E06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26AC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6A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rsid w:val="00750A3A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50A3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750A3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750A3A"/>
  </w:style>
  <w:style w:type="character" w:customStyle="1" w:styleId="10">
    <w:name w:val="Заголовок 1 Знак"/>
    <w:basedOn w:val="a0"/>
    <w:link w:val="1"/>
    <w:rsid w:val="00426AC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26A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oleObject" Target="embeddings/oleObject2.bin"/><Relationship Id="rId4" Type="http://schemas.openxmlformats.org/officeDocument/2006/relationships/image" Target="media/image1.jpeg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1208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2020-03-31T14:54:00Z</dcterms:created>
  <dcterms:modified xsi:type="dcterms:W3CDTF">2020-03-31T15:16:00Z</dcterms:modified>
</cp:coreProperties>
</file>